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5D34E" w14:textId="0878512C" w:rsidR="00163920" w:rsidRDefault="007A4BD2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CEAB6D" wp14:editId="6BE4F492">
                <wp:simplePos x="0" y="0"/>
                <wp:positionH relativeFrom="column">
                  <wp:posOffset>228600</wp:posOffset>
                </wp:positionH>
                <wp:positionV relativeFrom="paragraph">
                  <wp:posOffset>-685800</wp:posOffset>
                </wp:positionV>
                <wp:extent cx="4800600" cy="8001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B6829F" w14:textId="5EC17B92" w:rsidR="007A4BD2" w:rsidRPr="007A4BD2" w:rsidRDefault="007A4BD2" w:rsidP="007A4BD2">
                            <w:pPr>
                              <w:jc w:val="center"/>
                              <w:rPr>
                                <w:b/>
                                <w:caps/>
                                <w:color w:val="000000" w:themeColor="text1"/>
                                <w:sz w:val="44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A4BD2">
                              <w:rPr>
                                <w:b/>
                                <w:caps/>
                                <w:color w:val="000000" w:themeColor="text1"/>
                                <w:sz w:val="44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RETELL Impact on Licensure Renewal</w:t>
                            </w:r>
                          </w:p>
                          <w:p w14:paraId="651650E4" w14:textId="77777777" w:rsidR="007A4BD2" w:rsidRDefault="007A4B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18pt;margin-top:-53.95pt;width:378pt;height:63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" filled="f" stroked="f">
                <v:textbox>
                  <w:txbxContent>
                    <w:p w14:paraId="5FB6829F" w14:textId="5EC17B92" w:rsidR="007A4BD2" w:rsidRPr="007A4BD2" w:rsidRDefault="007A4BD2" w:rsidP="007A4BD2">
                      <w:pPr>
                        <w:jc w:val="center"/>
                        <w:rPr>
                          <w:b/>
                          <w:caps/>
                          <w:color w:val="000000" w:themeColor="text1"/>
                          <w:sz w:val="44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A4BD2">
                        <w:rPr>
                          <w:b/>
                          <w:caps/>
                          <w:color w:val="000000" w:themeColor="text1"/>
                          <w:sz w:val="44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RETELL Impact on Licensure Renewal</w:t>
                      </w:r>
                    </w:p>
                    <w:p w14:paraId="651650E4" w14:textId="77777777" w:rsidR="007A4BD2" w:rsidRDefault="007A4BD2"/>
                  </w:txbxContent>
                </v:textbox>
                <w10:wrap type="square"/>
              </v:shape>
            </w:pict>
          </mc:Fallback>
        </mc:AlternateContent>
      </w:r>
      <w:r w:rsidR="0016392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BDFDE" wp14:editId="4ED82456">
                <wp:simplePos x="0" y="0"/>
                <wp:positionH relativeFrom="column">
                  <wp:posOffset>2857500</wp:posOffset>
                </wp:positionH>
                <wp:positionV relativeFrom="paragraph">
                  <wp:posOffset>114300</wp:posOffset>
                </wp:positionV>
                <wp:extent cx="2286000" cy="2171700"/>
                <wp:effectExtent l="50800" t="25400" r="76200" b="114300"/>
                <wp:wrapThrough wrapText="bothSides">
                  <wp:wrapPolygon edited="0">
                    <wp:start x="8160" y="-253"/>
                    <wp:lineTo x="1680" y="0"/>
                    <wp:lineTo x="1680" y="4042"/>
                    <wp:lineTo x="-480" y="4042"/>
                    <wp:lineTo x="-480" y="14905"/>
                    <wp:lineTo x="480" y="16168"/>
                    <wp:lineTo x="480" y="17432"/>
                    <wp:lineTo x="3840" y="20211"/>
                    <wp:lineTo x="3840" y="20463"/>
                    <wp:lineTo x="8400" y="22484"/>
                    <wp:lineTo x="13200" y="22484"/>
                    <wp:lineTo x="13440" y="22232"/>
                    <wp:lineTo x="17760" y="20211"/>
                    <wp:lineTo x="18000" y="20211"/>
                    <wp:lineTo x="21120" y="16421"/>
                    <wp:lineTo x="21120" y="16168"/>
                    <wp:lineTo x="22080" y="12379"/>
                    <wp:lineTo x="22080" y="8084"/>
                    <wp:lineTo x="20160" y="4295"/>
                    <wp:lineTo x="19920" y="3284"/>
                    <wp:lineTo x="14640" y="0"/>
                    <wp:lineTo x="13440" y="-253"/>
                    <wp:lineTo x="8160" y="-253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1717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25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25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301D5D" w14:textId="77777777" w:rsidR="006E2F1D" w:rsidRPr="00E04A51" w:rsidRDefault="006E2F1D" w:rsidP="006E2F1D">
                            <w:pPr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will</w:t>
                            </w:r>
                            <w:proofErr w:type="gramEnd"/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be</w:t>
                            </w:r>
                            <w:r w:rsidRPr="00E04A51">
                              <w:rPr>
                                <w:rFonts w:ascii="Calibri" w:eastAsia="Times New Roman" w:hAnsi="Calibri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required to earn the SEI Teacher Endorsement</w:t>
                            </w:r>
                          </w:p>
                          <w:p w14:paraId="4E983EF1" w14:textId="517012FA" w:rsidR="00E04A51" w:rsidRPr="00E04A51" w:rsidRDefault="00E04A51" w:rsidP="006E2F1D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by</w:t>
                            </w:r>
                            <w:proofErr w:type="gramEnd"/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June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7" style="position:absolute;margin-left:225pt;margin-top:9pt;width:180pt;height:17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" fillcolor="#4f81bd [3204]" strokecolor="#4579b8 [3044]">
                <v:fill opacity=".25" color2="#a7bfde [1620]" o:opacity2=".25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3B301D5D" w14:textId="77777777" w:rsidR="006E2F1D" w:rsidRPr="00E04A51" w:rsidRDefault="006E2F1D" w:rsidP="006E2F1D">
                      <w:pPr>
                        <w:jc w:val="center"/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>will</w:t>
                      </w:r>
                      <w:proofErr w:type="gramEnd"/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be</w:t>
                      </w:r>
                      <w:r w:rsidRPr="00E04A51">
                        <w:rPr>
                          <w:rFonts w:ascii="Calibri" w:eastAsia="Times New Roman" w:hAnsi="Calibri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>required to earn the SEI Teacher Endorsement</w:t>
                      </w:r>
                    </w:p>
                    <w:p w14:paraId="4E983EF1" w14:textId="517012FA" w:rsidR="00E04A51" w:rsidRPr="00E04A51" w:rsidRDefault="00E04A51" w:rsidP="006E2F1D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>by</w:t>
                      </w:r>
                      <w:proofErr w:type="gramEnd"/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June 2016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E04A51">
        <w:t xml:space="preserve"> </w:t>
      </w:r>
    </w:p>
    <w:p w14:paraId="26F83898" w14:textId="77777777" w:rsidR="00163920" w:rsidRDefault="0016392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6C52B" wp14:editId="19F6D8DE">
                <wp:simplePos x="0" y="0"/>
                <wp:positionH relativeFrom="column">
                  <wp:posOffset>-685800</wp:posOffset>
                </wp:positionH>
                <wp:positionV relativeFrom="paragraph">
                  <wp:posOffset>50165</wp:posOffset>
                </wp:positionV>
                <wp:extent cx="3200400" cy="2171700"/>
                <wp:effectExtent l="101600" t="76200" r="50800" b="139700"/>
                <wp:wrapThrough wrapText="bothSides">
                  <wp:wrapPolygon edited="0">
                    <wp:start x="-514" y="-758"/>
                    <wp:lineTo x="-686" y="21726"/>
                    <wp:lineTo x="-343" y="22737"/>
                    <wp:lineTo x="14229" y="22737"/>
                    <wp:lineTo x="14571" y="19958"/>
                    <wp:lineTo x="19029" y="15916"/>
                    <wp:lineTo x="21771" y="11874"/>
                    <wp:lineTo x="20571" y="8842"/>
                    <wp:lineTo x="20229" y="6568"/>
                    <wp:lineTo x="17143" y="4295"/>
                    <wp:lineTo x="14400" y="3789"/>
                    <wp:lineTo x="14229" y="-758"/>
                    <wp:lineTo x="-514" y="-758"/>
                  </wp:wrapPolygon>
                </wp:wrapThrough>
                <wp:docPr id="1" name="Right Arrow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171700"/>
                        </a:xfrm>
                        <a:prstGeom prst="rightArrowCallou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28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28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D42ABC" w14:textId="77777777" w:rsidR="00E04A51" w:rsidRPr="006E2F1D" w:rsidRDefault="00E04A51" w:rsidP="006E2F1D">
                            <w:pPr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aps/>
                                <w:color w:val="FF0000"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Core Academic Teachers</w:t>
                            </w:r>
                          </w:p>
                          <w:p w14:paraId="4578685B" w14:textId="77777777" w:rsidR="00E04A51" w:rsidRPr="00E04A51" w:rsidRDefault="00E04A51" w:rsidP="006E2F1D">
                            <w:pPr>
                              <w:rPr>
                                <w:color w:val="000000" w:themeColor="text1"/>
                              </w:rPr>
                            </w:pPr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defined</w:t>
                            </w:r>
                            <w:proofErr w:type="gramEnd"/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as:</w:t>
                            </w:r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early childhood, elementary, teachers of students with moderate and severe disabilities, English, reading language arts, mathematics, science, civics and government, economics, history and geography)</w:t>
                            </w:r>
                          </w:p>
                          <w:p w14:paraId="374840DA" w14:textId="77777777" w:rsidR="00E04A51" w:rsidRDefault="00E04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8" coordsize="21600,21600" o:spt="78" adj="14400,5400,18000,8100" path="m0,0l0,21600@0,21600@0@5@2@5@2@4,21600,10800@2@1@2@3@0@3@0,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Right Arrow Callout 1" o:spid="_x0000_s1028" type="#_x0000_t78" style="position:absolute;margin-left:-53.95pt;margin-top:3.95pt;width:252pt;height:17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" adj="14035,,17936" fillcolor="#4f81bd [3204]" stroked="f">
                <v:fill opacity="18350f" color2="#a7bfde [1620]" o:opacity2="18350f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6BD42ABC" w14:textId="77777777" w:rsidR="00E04A51" w:rsidRPr="006E2F1D" w:rsidRDefault="00E04A51" w:rsidP="006E2F1D">
                      <w:pPr>
                        <w:jc w:val="center"/>
                        <w:rPr>
                          <w:rFonts w:ascii="Calibri" w:eastAsia="Times New Roman" w:hAnsi="Calibri" w:cs="Times New Roman"/>
                          <w:b/>
                          <w:i/>
                          <w:color w:val="FF0000"/>
                          <w:sz w:val="36"/>
                          <w:szCs w:val="36"/>
                        </w:rPr>
                      </w:pPr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aps/>
                          <w:color w:val="FF0000"/>
                          <w:sz w:val="36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Core Academic Teachers</w:t>
                      </w:r>
                    </w:p>
                    <w:p w14:paraId="4578685B" w14:textId="77777777" w:rsidR="00E04A51" w:rsidRPr="00E04A51" w:rsidRDefault="00E04A51" w:rsidP="006E2F1D">
                      <w:pPr>
                        <w:rPr>
                          <w:color w:val="000000" w:themeColor="text1"/>
                        </w:rPr>
                      </w:pPr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proofErr w:type="gramStart"/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0"/>
                          <w:szCs w:val="20"/>
                        </w:rPr>
                        <w:t>defined</w:t>
                      </w:r>
                      <w:proofErr w:type="gramEnd"/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as:</w:t>
                      </w:r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2"/>
                          <w:szCs w:val="22"/>
                        </w:rPr>
                        <w:t xml:space="preserve">  early childhood, elementary, teachers of students with moderate and severe disabilities, English, reading language arts, mathematics, science, civics and government, economics, history and geography)</w:t>
                      </w:r>
                    </w:p>
                    <w:p w14:paraId="374840DA" w14:textId="77777777" w:rsidR="00E04A51" w:rsidRDefault="00E04A51"/>
                  </w:txbxContent>
                </v:textbox>
                <w10:wrap type="through"/>
              </v:shape>
            </w:pict>
          </mc:Fallback>
        </mc:AlternateContent>
      </w:r>
    </w:p>
    <w:p w14:paraId="1B9FF038" w14:textId="77777777" w:rsidR="00163920" w:rsidRDefault="00163920"/>
    <w:p w14:paraId="61CF5561" w14:textId="77777777" w:rsidR="00163920" w:rsidRDefault="00163920"/>
    <w:p w14:paraId="6A0B5D8D" w14:textId="77777777" w:rsidR="00163920" w:rsidRDefault="00163920"/>
    <w:p w14:paraId="5110D8F7" w14:textId="77777777" w:rsidR="00163920" w:rsidRDefault="00163920"/>
    <w:p w14:paraId="0E606768" w14:textId="77777777" w:rsidR="00163920" w:rsidRDefault="00163920"/>
    <w:p w14:paraId="236BB4EF" w14:textId="77777777" w:rsidR="00163920" w:rsidRDefault="00163920"/>
    <w:p w14:paraId="7608F87B" w14:textId="77777777" w:rsidR="00163920" w:rsidRDefault="00163920"/>
    <w:p w14:paraId="513187B6" w14:textId="77777777" w:rsidR="00163920" w:rsidRDefault="00163920"/>
    <w:p w14:paraId="743022DC" w14:textId="77777777" w:rsidR="00096BD9" w:rsidRDefault="00096BD9"/>
    <w:p w14:paraId="75B658A4" w14:textId="77777777" w:rsidR="00163920" w:rsidRDefault="00163920"/>
    <w:p w14:paraId="6F737C31" w14:textId="77777777" w:rsidR="00163920" w:rsidRDefault="00163920"/>
    <w:p w14:paraId="3C70644E" w14:textId="77777777" w:rsidR="00163920" w:rsidRDefault="0016392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EA72C0" wp14:editId="1640E8C6">
                <wp:simplePos x="0" y="0"/>
                <wp:positionH relativeFrom="column">
                  <wp:posOffset>1400810</wp:posOffset>
                </wp:positionH>
                <wp:positionV relativeFrom="paragraph">
                  <wp:posOffset>420370</wp:posOffset>
                </wp:positionV>
                <wp:extent cx="2286000" cy="2171700"/>
                <wp:effectExtent l="50800" t="25400" r="76200" b="114300"/>
                <wp:wrapThrough wrapText="bothSides">
                  <wp:wrapPolygon edited="0">
                    <wp:start x="8160" y="-253"/>
                    <wp:lineTo x="1680" y="0"/>
                    <wp:lineTo x="1680" y="4042"/>
                    <wp:lineTo x="-480" y="4042"/>
                    <wp:lineTo x="-480" y="14905"/>
                    <wp:lineTo x="480" y="16168"/>
                    <wp:lineTo x="480" y="17432"/>
                    <wp:lineTo x="3840" y="20211"/>
                    <wp:lineTo x="3840" y="20463"/>
                    <wp:lineTo x="8400" y="22484"/>
                    <wp:lineTo x="13200" y="22484"/>
                    <wp:lineTo x="13440" y="22232"/>
                    <wp:lineTo x="17760" y="20211"/>
                    <wp:lineTo x="18000" y="20211"/>
                    <wp:lineTo x="21120" y="16421"/>
                    <wp:lineTo x="21120" y="16168"/>
                    <wp:lineTo x="22080" y="12379"/>
                    <wp:lineTo x="22080" y="8084"/>
                    <wp:lineTo x="20160" y="4295"/>
                    <wp:lineTo x="19920" y="3284"/>
                    <wp:lineTo x="14640" y="0"/>
                    <wp:lineTo x="13440" y="-253"/>
                    <wp:lineTo x="8160" y="-253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1717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25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25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FA1A5D" w14:textId="77777777" w:rsidR="00E04A51" w:rsidRDefault="00E04A51" w:rsidP="00163920">
                            <w:pPr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will</w:t>
                            </w:r>
                            <w:proofErr w:type="gramEnd"/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be</w:t>
                            </w:r>
                            <w:r w:rsidRPr="00E04A51">
                              <w:rPr>
                                <w:rFonts w:ascii="Calibri" w:eastAsia="Times New Roman" w:hAnsi="Calibri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required to earn the SEI Administrator Endorsement</w:t>
                            </w:r>
                          </w:p>
                          <w:p w14:paraId="7A2109B4" w14:textId="64B01059" w:rsidR="00E04A51" w:rsidRPr="00E04A51" w:rsidRDefault="00E04A51" w:rsidP="0016392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by</w:t>
                            </w:r>
                            <w:proofErr w:type="gramEnd"/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June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9" style="position:absolute;margin-left:110.3pt;margin-top:33.1pt;width:180pt;height:17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" fillcolor="#4f81bd [3204]" strokecolor="#4579b8 [3044]">
                <v:fill opacity=".25" color2="#a7bfde [1620]" o:opacity2=".25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66FA1A5D" w14:textId="77777777" w:rsidR="00E04A51" w:rsidRDefault="00E04A51" w:rsidP="00163920">
                      <w:pPr>
                        <w:jc w:val="center"/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>will</w:t>
                      </w:r>
                      <w:proofErr w:type="gramEnd"/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be</w:t>
                      </w:r>
                      <w:r w:rsidRPr="00E04A51">
                        <w:rPr>
                          <w:rFonts w:ascii="Calibri" w:eastAsia="Times New Roman" w:hAnsi="Calibri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>required to earn the SEI Administrator Endorsement</w:t>
                      </w:r>
                    </w:p>
                    <w:p w14:paraId="7A2109B4" w14:textId="64B01059" w:rsidR="00E04A51" w:rsidRPr="00E04A51" w:rsidRDefault="00E04A51" w:rsidP="0016392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>by</w:t>
                      </w:r>
                      <w:proofErr w:type="gramEnd"/>
                      <w:r>
                        <w:rPr>
                          <w:rFonts w:ascii="Calibri" w:eastAsia="Times New Roman" w:hAnsi="Calibri" w:cs="Times New Roman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June 2016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3EC4CB98" w14:textId="77777777" w:rsidR="00163920" w:rsidRDefault="00163920"/>
    <w:p w14:paraId="1EC35618" w14:textId="77777777" w:rsidR="00163920" w:rsidRDefault="0016392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2EB02C" wp14:editId="41296352">
                <wp:simplePos x="0" y="0"/>
                <wp:positionH relativeFrom="column">
                  <wp:posOffset>-685800</wp:posOffset>
                </wp:positionH>
                <wp:positionV relativeFrom="paragraph">
                  <wp:posOffset>177165</wp:posOffset>
                </wp:positionV>
                <wp:extent cx="3200400" cy="2171700"/>
                <wp:effectExtent l="101600" t="76200" r="50800" b="139700"/>
                <wp:wrapThrough wrapText="bothSides">
                  <wp:wrapPolygon edited="0">
                    <wp:start x="-514" y="-758"/>
                    <wp:lineTo x="-686" y="21726"/>
                    <wp:lineTo x="-343" y="22737"/>
                    <wp:lineTo x="14229" y="22737"/>
                    <wp:lineTo x="14571" y="19958"/>
                    <wp:lineTo x="19029" y="15916"/>
                    <wp:lineTo x="21771" y="11874"/>
                    <wp:lineTo x="20571" y="8842"/>
                    <wp:lineTo x="20229" y="6568"/>
                    <wp:lineTo x="17143" y="4295"/>
                    <wp:lineTo x="14400" y="3789"/>
                    <wp:lineTo x="14229" y="-758"/>
                    <wp:lineTo x="-514" y="-758"/>
                  </wp:wrapPolygon>
                </wp:wrapThrough>
                <wp:docPr id="3" name="Right Arrow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171700"/>
                        </a:xfrm>
                        <a:prstGeom prst="rightArrowCallou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28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28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DFAA8C" w14:textId="657FFD30" w:rsidR="00E04A51" w:rsidRPr="00E04A51" w:rsidRDefault="00E04A51" w:rsidP="00163920">
                            <w:pPr>
                              <w:rPr>
                                <w:b/>
                                <w:caps/>
                                <w:color w:val="000000" w:themeColor="text1"/>
                                <w:sz w:val="28"/>
                                <w:szCs w:val="2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aps/>
                                <w:color w:val="000000" w:themeColor="text1"/>
                                <w:sz w:val="28"/>
                                <w:szCs w:val="28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Principals, assistant principals, or supervisor-directors who support and supervise core academic teachers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Callout 3" o:spid="_x0000_s1030" type="#_x0000_t78" style="position:absolute;margin-left:-53.95pt;margin-top:13.95pt;width:252pt;height:17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" adj="14035,,17936" fillcolor="#4f81bd [3204]" stroked="f">
                <v:fill opacity="18350f" color2="#a7bfde [1620]" o:opacity2="18350f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0FDFAA8C" w14:textId="657FFD30" w:rsidR="00E04A51" w:rsidRPr="00E04A51" w:rsidRDefault="00E04A51" w:rsidP="00163920">
                      <w:pPr>
                        <w:rPr>
                          <w:b/>
                          <w:caps/>
                          <w:color w:val="000000" w:themeColor="text1"/>
                          <w:sz w:val="28"/>
                          <w:szCs w:val="2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aps/>
                          <w:color w:val="000000" w:themeColor="text1"/>
                          <w:sz w:val="28"/>
                          <w:szCs w:val="28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Principals, assistant principals, or supervisor-directors who support and supervise core academic teachers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6CAA252" w14:textId="77777777" w:rsidR="00163920" w:rsidRDefault="00163920"/>
    <w:p w14:paraId="66C20831" w14:textId="77777777" w:rsidR="00163920" w:rsidRDefault="00163920"/>
    <w:p w14:paraId="3CC128ED" w14:textId="77777777" w:rsidR="00163920" w:rsidRDefault="00163920"/>
    <w:p w14:paraId="44463AED" w14:textId="77777777" w:rsidR="00E04A51" w:rsidRDefault="00E04A51"/>
    <w:p w14:paraId="554F6C30" w14:textId="77777777" w:rsidR="00E04A51" w:rsidRDefault="00E04A51"/>
    <w:p w14:paraId="62F66253" w14:textId="77777777" w:rsidR="00E04A51" w:rsidRDefault="00E04A51"/>
    <w:p w14:paraId="2126F1C8" w14:textId="77777777" w:rsidR="00E04A51" w:rsidRDefault="00E04A51"/>
    <w:p w14:paraId="6E164126" w14:textId="77777777" w:rsidR="00E04A51" w:rsidRDefault="00E04A51"/>
    <w:p w14:paraId="66CE312F" w14:textId="77777777" w:rsidR="00E04A51" w:rsidRDefault="00E04A51"/>
    <w:p w14:paraId="0F41C4F3" w14:textId="77777777" w:rsidR="00E04A51" w:rsidRDefault="00E04A51"/>
    <w:p w14:paraId="692D4ED4" w14:textId="77777777" w:rsidR="00E04A51" w:rsidRDefault="00E04A51"/>
    <w:p w14:paraId="0A360FD5" w14:textId="77777777" w:rsidR="00E04A51" w:rsidRDefault="00E04A51"/>
    <w:p w14:paraId="570A18AC" w14:textId="3877801E" w:rsidR="00E04A51" w:rsidRDefault="00E04A5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69F949" wp14:editId="53A469E9">
                <wp:simplePos x="0" y="0"/>
                <wp:positionH relativeFrom="column">
                  <wp:posOffset>1409700</wp:posOffset>
                </wp:positionH>
                <wp:positionV relativeFrom="paragraph">
                  <wp:posOffset>255270</wp:posOffset>
                </wp:positionV>
                <wp:extent cx="2286000" cy="2171700"/>
                <wp:effectExtent l="50800" t="25400" r="76200" b="114300"/>
                <wp:wrapThrough wrapText="bothSides">
                  <wp:wrapPolygon edited="0">
                    <wp:start x="8160" y="-253"/>
                    <wp:lineTo x="1680" y="0"/>
                    <wp:lineTo x="1680" y="4042"/>
                    <wp:lineTo x="-480" y="4042"/>
                    <wp:lineTo x="-480" y="14905"/>
                    <wp:lineTo x="480" y="16168"/>
                    <wp:lineTo x="480" y="17432"/>
                    <wp:lineTo x="3840" y="20211"/>
                    <wp:lineTo x="3840" y="20463"/>
                    <wp:lineTo x="8400" y="22484"/>
                    <wp:lineTo x="13200" y="22484"/>
                    <wp:lineTo x="13440" y="22232"/>
                    <wp:lineTo x="17760" y="20211"/>
                    <wp:lineTo x="18000" y="20211"/>
                    <wp:lineTo x="21120" y="16421"/>
                    <wp:lineTo x="21120" y="16168"/>
                    <wp:lineTo x="22080" y="12379"/>
                    <wp:lineTo x="22080" y="8084"/>
                    <wp:lineTo x="20160" y="4295"/>
                    <wp:lineTo x="19920" y="3284"/>
                    <wp:lineTo x="14640" y="0"/>
                    <wp:lineTo x="13440" y="-253"/>
                    <wp:lineTo x="8160" y="-253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1717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25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25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27B4FE" w14:textId="1B7C47FF" w:rsidR="00E04A51" w:rsidRPr="00E04A51" w:rsidRDefault="00E04A51" w:rsidP="00E04A5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gramStart"/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earn</w:t>
                            </w:r>
                            <w:proofErr w:type="gramEnd"/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 </w:t>
                            </w:r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color w:val="000000" w:themeColor="text1"/>
                              </w:rPr>
                              <w:t>minimum of 15 PDPs</w:t>
                            </w:r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related to </w:t>
                            </w:r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color w:val="000000" w:themeColor="text1"/>
                              </w:rPr>
                              <w:t>ESL/SEI</w:t>
                            </w:r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(and 15 PDPs related to special education) </w:t>
                            </w:r>
                            <w:r w:rsidRPr="00E04A51">
                              <w:rPr>
                                <w:rFonts w:ascii="Calibri" w:eastAsia="Times New Roman" w:hAnsi="Calibri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to renew that license in </w:t>
                            </w:r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color w:val="000000" w:themeColor="text1"/>
                              </w:rPr>
                              <w:t>every renewal cycle ending on or after July 1, 2014.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31" style="position:absolute;margin-left:111pt;margin-top:20.1pt;width:180pt;height:17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" fillcolor="#4f81bd [3204]" strokecolor="#4579b8 [3044]">
                <v:fill opacity=".25" color2="#a7bfde [1620]" o:opacity2=".25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1427B4FE" w14:textId="1B7C47FF" w:rsidR="00E04A51" w:rsidRPr="00E04A51" w:rsidRDefault="00E04A51" w:rsidP="00E04A51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gramStart"/>
                      <w:r w:rsidRPr="00E04A51">
                        <w:rPr>
                          <w:rFonts w:ascii="Calibri" w:eastAsia="Times New Roman" w:hAnsi="Calibri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earn</w:t>
                      </w:r>
                      <w:proofErr w:type="gramEnd"/>
                      <w:r w:rsidRPr="00E04A51">
                        <w:rPr>
                          <w:rFonts w:ascii="Calibri" w:eastAsia="Times New Roman" w:hAnsi="Calibri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a </w:t>
                      </w:r>
                      <w:r w:rsidRPr="00E04A51">
                        <w:rPr>
                          <w:rFonts w:ascii="Calibri" w:eastAsia="Times New Roman" w:hAnsi="Calibri" w:cs="Times New Roman"/>
                          <w:b/>
                          <w:color w:val="000000" w:themeColor="text1"/>
                        </w:rPr>
                        <w:t>minimum of 15 PDPs</w:t>
                      </w:r>
                      <w:r w:rsidRPr="00E04A51">
                        <w:rPr>
                          <w:rFonts w:ascii="Calibri" w:eastAsia="Times New Roman" w:hAnsi="Calibri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related to </w:t>
                      </w:r>
                      <w:r w:rsidRPr="00E04A51">
                        <w:rPr>
                          <w:rFonts w:ascii="Calibri" w:eastAsia="Times New Roman" w:hAnsi="Calibri" w:cs="Times New Roman"/>
                          <w:b/>
                          <w:color w:val="000000" w:themeColor="text1"/>
                        </w:rPr>
                        <w:t>ESL/SEI</w:t>
                      </w:r>
                      <w:r w:rsidRPr="00E04A51">
                        <w:rPr>
                          <w:rFonts w:ascii="Calibri" w:eastAsia="Times New Roman" w:hAnsi="Calibri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(and 15 PDPs related to special education) </w:t>
                      </w:r>
                      <w:r w:rsidRPr="00E04A51">
                        <w:rPr>
                          <w:rFonts w:ascii="Calibri" w:eastAsia="Times New Roman" w:hAnsi="Calibri" w:cs="Times New Roman"/>
                          <w:color w:val="000000" w:themeColor="text1"/>
                          <w:sz w:val="20"/>
                          <w:szCs w:val="20"/>
                        </w:rPr>
                        <w:t xml:space="preserve">to renew that license in </w:t>
                      </w:r>
                      <w:r w:rsidRPr="00E04A51">
                        <w:rPr>
                          <w:rFonts w:ascii="Calibri" w:eastAsia="Times New Roman" w:hAnsi="Calibri" w:cs="Times New Roman"/>
                          <w:b/>
                          <w:color w:val="000000" w:themeColor="text1"/>
                        </w:rPr>
                        <w:t>every renewal cycle ending on or after July 1, 2014.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9976C3" wp14:editId="7484EF61">
                <wp:simplePos x="0" y="0"/>
                <wp:positionH relativeFrom="column">
                  <wp:posOffset>-2247900</wp:posOffset>
                </wp:positionH>
                <wp:positionV relativeFrom="paragraph">
                  <wp:posOffset>369570</wp:posOffset>
                </wp:positionV>
                <wp:extent cx="3200400" cy="2171700"/>
                <wp:effectExtent l="101600" t="76200" r="50800" b="139700"/>
                <wp:wrapThrough wrapText="bothSides">
                  <wp:wrapPolygon edited="0">
                    <wp:start x="-514" y="-758"/>
                    <wp:lineTo x="-686" y="21726"/>
                    <wp:lineTo x="-343" y="22737"/>
                    <wp:lineTo x="14229" y="22737"/>
                    <wp:lineTo x="14571" y="19958"/>
                    <wp:lineTo x="19029" y="15916"/>
                    <wp:lineTo x="21771" y="11874"/>
                    <wp:lineTo x="20571" y="8842"/>
                    <wp:lineTo x="20229" y="6568"/>
                    <wp:lineTo x="17143" y="4295"/>
                    <wp:lineTo x="14400" y="3789"/>
                    <wp:lineTo x="14229" y="-758"/>
                    <wp:lineTo x="-514" y="-758"/>
                  </wp:wrapPolygon>
                </wp:wrapThrough>
                <wp:docPr id="6" name="Right Arrow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171700"/>
                        </a:xfrm>
                        <a:prstGeom prst="rightArrowCallou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28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28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C0D880" w14:textId="0D97A5E3" w:rsidR="00E04A51" w:rsidRPr="00E04A51" w:rsidRDefault="00E04A51" w:rsidP="00E04A51">
                            <w:pPr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aps/>
                                <w:color w:val="FF0000"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i/>
                                <w:caps/>
                                <w:color w:val="FF0000"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ALL EDUCATORS</w:t>
                            </w:r>
                          </w:p>
                          <w:p w14:paraId="29BE6E7D" w14:textId="77777777" w:rsidR="00E04A51" w:rsidRDefault="00E04A51" w:rsidP="00E04A51">
                            <w:pPr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50FF193C" w14:textId="1085802F" w:rsidR="00E04A51" w:rsidRPr="00E04A51" w:rsidRDefault="00E04A51" w:rsidP="00E04A51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gramStart"/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licensed</w:t>
                            </w:r>
                            <w:proofErr w:type="gramEnd"/>
                            <w:r w:rsidRPr="00E04A51">
                              <w:rPr>
                                <w:rFonts w:ascii="Calibri" w:eastAsia="Times New Roman" w:hAnsi="Calibri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at the Professional stage will be required to </w:t>
                            </w:r>
                          </w:p>
                          <w:p w14:paraId="598D083B" w14:textId="77777777" w:rsidR="00E04A51" w:rsidRDefault="00E04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Callout 6" o:spid="_x0000_s1032" type="#_x0000_t78" style="position:absolute;margin-left:-176.95pt;margin-top:29.1pt;width:252pt;height:17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" adj="14035,,17936" fillcolor="#4f81bd [3204]" stroked="f">
                <v:fill opacity="18350f" color2="#a7bfde [1620]" o:opacity2="18350f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4C0D880" w14:textId="0D97A5E3" w:rsidR="00E04A51" w:rsidRPr="00E04A51" w:rsidRDefault="00E04A51" w:rsidP="00E04A51">
                      <w:pPr>
                        <w:jc w:val="center"/>
                        <w:rPr>
                          <w:rFonts w:ascii="Calibri" w:eastAsia="Times New Roman" w:hAnsi="Calibri" w:cs="Times New Roman"/>
                          <w:b/>
                          <w:i/>
                          <w:caps/>
                          <w:color w:val="FF0000"/>
                          <w:sz w:val="36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04A51">
                        <w:rPr>
                          <w:rFonts w:ascii="Calibri" w:eastAsia="Times New Roman" w:hAnsi="Calibri" w:cs="Times New Roman"/>
                          <w:b/>
                          <w:i/>
                          <w:caps/>
                          <w:color w:val="FF0000"/>
                          <w:sz w:val="36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ALL EDUCATORS</w:t>
                      </w:r>
                    </w:p>
                    <w:p w14:paraId="29BE6E7D" w14:textId="77777777" w:rsidR="00E04A51" w:rsidRDefault="00E04A51" w:rsidP="00E04A51">
                      <w:pPr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  <w:szCs w:val="22"/>
                        </w:rPr>
                      </w:pPr>
                    </w:p>
                    <w:p w14:paraId="50FF193C" w14:textId="1085802F" w:rsidR="00E04A51" w:rsidRPr="00E04A51" w:rsidRDefault="00E04A51" w:rsidP="00E04A51">
                      <w:pPr>
                        <w:rPr>
                          <w:color w:val="000000" w:themeColor="text1"/>
                        </w:rPr>
                      </w:pPr>
                      <w:proofErr w:type="gramStart"/>
                      <w:r w:rsidRPr="00E04A51">
                        <w:rPr>
                          <w:rFonts w:ascii="Calibri" w:eastAsia="Times New Roman" w:hAnsi="Calibri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licensed</w:t>
                      </w:r>
                      <w:proofErr w:type="gramEnd"/>
                      <w:r w:rsidRPr="00E04A51">
                        <w:rPr>
                          <w:rFonts w:ascii="Calibri" w:eastAsia="Times New Roman" w:hAnsi="Calibri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at the Professional stage will be required to </w:t>
                      </w:r>
                    </w:p>
                    <w:p w14:paraId="598D083B" w14:textId="77777777" w:rsidR="00E04A51" w:rsidRDefault="00E04A51"/>
                  </w:txbxContent>
                </v:textbox>
                <w10:wrap type="through"/>
              </v:shape>
            </w:pict>
          </mc:Fallback>
        </mc:AlternateContent>
      </w:r>
    </w:p>
    <w:p w14:paraId="39616476" w14:textId="704C4171" w:rsidR="00E04A51" w:rsidRDefault="00E04A51"/>
    <w:p w14:paraId="6857E4DF" w14:textId="77777777" w:rsidR="00E04A51" w:rsidRDefault="00E04A51"/>
    <w:p w14:paraId="0EF42F55" w14:textId="77777777" w:rsidR="00E04A51" w:rsidRDefault="00E04A51"/>
    <w:p w14:paraId="48C88E12" w14:textId="1FABA58E" w:rsidR="00E04A51" w:rsidRDefault="00E04A51"/>
    <w:sectPr w:rsidR="00E04A51" w:rsidSect="001120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F1D"/>
    <w:rsid w:val="00096BD9"/>
    <w:rsid w:val="00112079"/>
    <w:rsid w:val="00163920"/>
    <w:rsid w:val="006E2F1D"/>
    <w:rsid w:val="007A4BD2"/>
    <w:rsid w:val="00E0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6918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92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92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92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92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35</Characters>
  <Application>Microsoft Macintosh Word</Application>
  <DocSecurity>0</DocSecurity>
  <Lines>1</Lines>
  <Paragraphs>1</Paragraphs>
  <ScaleCrop>false</ScaleCrop>
  <Company>Wellesley Public Schools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Department</dc:creator>
  <cp:keywords/>
  <dc:description/>
  <cp:lastModifiedBy>Technology Department</cp:lastModifiedBy>
  <cp:revision>3</cp:revision>
  <dcterms:created xsi:type="dcterms:W3CDTF">2012-08-31T14:32:00Z</dcterms:created>
  <dcterms:modified xsi:type="dcterms:W3CDTF">2012-08-31T14:52:00Z</dcterms:modified>
</cp:coreProperties>
</file>